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91" w:rsidRDefault="00C57791" w:rsidP="00624165">
      <w:pPr>
        <w:jc w:val="center"/>
      </w:pPr>
      <w:r>
        <w:rPr>
          <w:b/>
          <w:sz w:val="24"/>
          <w:szCs w:val="24"/>
        </w:rPr>
        <w:t>REGULAMIN</w:t>
      </w:r>
      <w:r w:rsidR="00624165" w:rsidRPr="00624165">
        <w:rPr>
          <w:b/>
          <w:color w:val="000000" w:themeColor="text1"/>
          <w:sz w:val="24"/>
          <w:szCs w:val="24"/>
        </w:rPr>
        <w:t xml:space="preserve"> XX</w:t>
      </w:r>
      <w:r w:rsidRPr="00624165">
        <w:rPr>
          <w:b/>
          <w:color w:val="000000" w:themeColor="text1"/>
          <w:sz w:val="24"/>
          <w:szCs w:val="24"/>
        </w:rPr>
        <w:t>V</w:t>
      </w:r>
      <w:r w:rsidR="00624165" w:rsidRPr="00624165">
        <w:rPr>
          <w:b/>
          <w:color w:val="000000" w:themeColor="text1"/>
          <w:sz w:val="24"/>
          <w:szCs w:val="24"/>
        </w:rPr>
        <w:t>II</w:t>
      </w:r>
      <w:r>
        <w:rPr>
          <w:b/>
          <w:sz w:val="24"/>
          <w:szCs w:val="24"/>
        </w:rPr>
        <w:t xml:space="preserve"> </w:t>
      </w:r>
      <w:r w:rsidRPr="00FB7E0D">
        <w:rPr>
          <w:b/>
          <w:sz w:val="24"/>
          <w:szCs w:val="24"/>
        </w:rPr>
        <w:t xml:space="preserve">MIEJSKO-GMINNEGO KONKURSU RECYTATORSKIEGO </w:t>
      </w:r>
      <w:r w:rsidR="00B75480">
        <w:rPr>
          <w:b/>
          <w:sz w:val="24"/>
          <w:szCs w:val="24"/>
        </w:rPr>
        <w:t xml:space="preserve">                                                             </w:t>
      </w:r>
      <w:r w:rsidRPr="00FB7E0D">
        <w:rPr>
          <w:b/>
          <w:sz w:val="24"/>
          <w:szCs w:val="24"/>
        </w:rPr>
        <w:t>O NAGRODĘ PRZEWODNICZACEGO RADY MIEJSKIEJ W WOLINIE</w:t>
      </w:r>
    </w:p>
    <w:p w:rsidR="00C57791" w:rsidRPr="00026F6D" w:rsidRDefault="00C57791" w:rsidP="00026F6D">
      <w:pPr>
        <w:jc w:val="both"/>
        <w:rPr>
          <w:b/>
        </w:rPr>
      </w:pPr>
      <w:r w:rsidRPr="00026F6D">
        <w:rPr>
          <w:b/>
        </w:rPr>
        <w:tab/>
        <w:t xml:space="preserve">I . Miejsce Konkursu </w:t>
      </w:r>
    </w:p>
    <w:p w:rsidR="00C25E35" w:rsidRDefault="00C25E35" w:rsidP="00C57791">
      <w:pPr>
        <w:jc w:val="both"/>
      </w:pPr>
      <w:r>
        <w:t xml:space="preserve">Centrum Współpracy Międzynarodowej w Wolinie (Dworek Woliński) </w:t>
      </w:r>
      <w:r w:rsidR="00B4748B">
        <w:t xml:space="preserve">, </w:t>
      </w:r>
      <w:r>
        <w:t>ul. Zamkowa 23a, 72-510 Wolin</w:t>
      </w:r>
    </w:p>
    <w:p w:rsidR="00C57791" w:rsidRPr="00026F6D" w:rsidRDefault="00C57791" w:rsidP="00B4748B">
      <w:pPr>
        <w:ind w:firstLine="708"/>
        <w:jc w:val="both"/>
        <w:rPr>
          <w:b/>
        </w:rPr>
      </w:pPr>
      <w:r w:rsidRPr="00026F6D">
        <w:rPr>
          <w:b/>
        </w:rPr>
        <w:t>II.  Data i godzina Konkursu</w:t>
      </w:r>
    </w:p>
    <w:p w:rsidR="00C57791" w:rsidRDefault="008E7DDB" w:rsidP="00C57791">
      <w:pPr>
        <w:jc w:val="both"/>
      </w:pPr>
      <w:r>
        <w:t>07</w:t>
      </w:r>
      <w:r w:rsidR="00393A17">
        <w:t xml:space="preserve"> luty 2020</w:t>
      </w:r>
      <w:r w:rsidR="00DC7773">
        <w:t xml:space="preserve"> r. (piątek</w:t>
      </w:r>
      <w:bookmarkStart w:id="0" w:name="_GoBack"/>
      <w:bookmarkEnd w:id="0"/>
      <w:r w:rsidR="00C57791">
        <w:t>) godzina 10</w:t>
      </w:r>
      <w:r w:rsidR="00C57791">
        <w:rPr>
          <w:vertAlign w:val="superscript"/>
        </w:rPr>
        <w:t>00</w:t>
      </w:r>
    </w:p>
    <w:p w:rsidR="00C57791" w:rsidRPr="00026F6D" w:rsidRDefault="00C57791" w:rsidP="00C57791">
      <w:pPr>
        <w:jc w:val="both"/>
        <w:rPr>
          <w:b/>
        </w:rPr>
      </w:pPr>
      <w:r>
        <w:tab/>
      </w:r>
      <w:r w:rsidRPr="00026F6D">
        <w:rPr>
          <w:b/>
        </w:rPr>
        <w:t>III . Zasady udziału w konkursie</w:t>
      </w:r>
    </w:p>
    <w:p w:rsidR="00D664B8" w:rsidRDefault="00D664B8" w:rsidP="00D664B8">
      <w:pPr>
        <w:pStyle w:val="Akapitzlist"/>
        <w:numPr>
          <w:ilvl w:val="0"/>
          <w:numId w:val="5"/>
        </w:numPr>
        <w:jc w:val="both"/>
      </w:pPr>
      <w:r>
        <w:t>W kategoriach wiekowych I-II można zgłaszać do 3 osób reprezentujących daną placówkę w jednej kategorii wiekowej,</w:t>
      </w:r>
      <w:r w:rsidRPr="00D664B8">
        <w:t xml:space="preserve"> </w:t>
      </w:r>
      <w:r>
        <w:t>natomiast placówki liczące powyżej 100 osób mogą zgłosić do czterech osób w/w kategoriach.</w:t>
      </w:r>
    </w:p>
    <w:p w:rsidR="00C57791" w:rsidRDefault="00C57791" w:rsidP="00D664B8">
      <w:pPr>
        <w:pStyle w:val="Akapitzlist"/>
        <w:numPr>
          <w:ilvl w:val="0"/>
          <w:numId w:val="5"/>
        </w:numPr>
        <w:jc w:val="both"/>
      </w:pPr>
      <w:r>
        <w:t>W kategoriach wiekowych   III - VI , można zgłaszać do 2</w:t>
      </w:r>
      <w:r w:rsidR="00D664B8">
        <w:t xml:space="preserve"> </w:t>
      </w:r>
      <w:r>
        <w:t>osób reprezentujących daną placówkę w jednej kategorii wiekowej</w:t>
      </w:r>
      <w:r w:rsidR="00D664B8">
        <w:t>, natomiast placówki liczące powyżej 200 osób</w:t>
      </w:r>
      <w:r>
        <w:t xml:space="preserve"> mogą zgłosić d</w:t>
      </w:r>
      <w:r w:rsidR="00D664B8">
        <w:t>o trzech osób w/w kategoriach</w:t>
      </w:r>
      <w:r>
        <w:t>.</w:t>
      </w:r>
    </w:p>
    <w:p w:rsidR="00AF7776" w:rsidRDefault="00AF7776" w:rsidP="00D664B8">
      <w:pPr>
        <w:pStyle w:val="Akapitzlist"/>
        <w:numPr>
          <w:ilvl w:val="0"/>
          <w:numId w:val="5"/>
        </w:numPr>
        <w:jc w:val="both"/>
      </w:pPr>
      <w:r>
        <w:t>Warunkiem udziału uczestnika, jest wyrażenie przez opiekuna zgody na przetwarzanie danych osobowych.</w:t>
      </w:r>
    </w:p>
    <w:p w:rsidR="00C57791" w:rsidRPr="00026F6D" w:rsidRDefault="00026F6D" w:rsidP="00026F6D">
      <w:pPr>
        <w:jc w:val="both"/>
        <w:rPr>
          <w:b/>
        </w:rPr>
      </w:pPr>
      <w:r>
        <w:t xml:space="preserve">               </w:t>
      </w:r>
      <w:r w:rsidR="00C57791" w:rsidRPr="00026F6D">
        <w:rPr>
          <w:b/>
        </w:rPr>
        <w:t>KATEGORIE WIEKOWE:</w:t>
      </w:r>
    </w:p>
    <w:p w:rsidR="00C57791" w:rsidRPr="00026F6D" w:rsidRDefault="00026F6D" w:rsidP="00B75480">
      <w:pPr>
        <w:spacing w:after="0"/>
        <w:jc w:val="both"/>
      </w:pPr>
      <w:r w:rsidRPr="00026F6D">
        <w:rPr>
          <w:b/>
        </w:rPr>
        <w:t>I  kategoria</w:t>
      </w:r>
      <w:r>
        <w:t xml:space="preserve"> -  </w:t>
      </w:r>
      <w:r w:rsidR="00C57791" w:rsidRPr="00026F6D">
        <w:t>Dzieci w wieku do 4 lat (Repertuar: dwa wiesze)</w:t>
      </w:r>
    </w:p>
    <w:p w:rsidR="00026F6D" w:rsidRDefault="00026F6D" w:rsidP="00B75480">
      <w:pPr>
        <w:spacing w:after="0"/>
        <w:jc w:val="both"/>
      </w:pPr>
      <w:r w:rsidRPr="00026F6D">
        <w:rPr>
          <w:b/>
        </w:rPr>
        <w:t>II kategoria</w:t>
      </w:r>
      <w:r>
        <w:t xml:space="preserve"> - </w:t>
      </w:r>
      <w:r w:rsidR="00C57791" w:rsidRPr="00026F6D">
        <w:t>Dzieci w wieku 5-6 lat (Repertuar: dwa wiesze)</w:t>
      </w:r>
    </w:p>
    <w:p w:rsidR="00026F6D" w:rsidRDefault="00026F6D" w:rsidP="00B75480">
      <w:pPr>
        <w:spacing w:after="0"/>
        <w:jc w:val="both"/>
      </w:pPr>
      <w:r w:rsidRPr="00026F6D">
        <w:rPr>
          <w:b/>
        </w:rPr>
        <w:t>III kategoria</w:t>
      </w:r>
      <w:r>
        <w:t xml:space="preserve"> - Klasy I-III (</w:t>
      </w:r>
      <w:r w:rsidR="00C57791" w:rsidRPr="00026F6D">
        <w:t>Repertuar: dwa wiesze)</w:t>
      </w:r>
    </w:p>
    <w:p w:rsidR="00026F6D" w:rsidRDefault="00026F6D" w:rsidP="00B75480">
      <w:pPr>
        <w:spacing w:after="0"/>
        <w:jc w:val="both"/>
      </w:pPr>
      <w:r w:rsidRPr="00026F6D">
        <w:rPr>
          <w:b/>
        </w:rPr>
        <w:t>IV kategoria</w:t>
      </w:r>
      <w:r>
        <w:t xml:space="preserve"> - </w:t>
      </w:r>
      <w:r w:rsidR="00C57791" w:rsidRPr="00026F6D">
        <w:t>Klasy IV-VI (Repertuar: wiersz i proza)</w:t>
      </w:r>
    </w:p>
    <w:p w:rsidR="00026F6D" w:rsidRDefault="00026F6D" w:rsidP="00B75480">
      <w:pPr>
        <w:spacing w:after="0"/>
        <w:jc w:val="both"/>
      </w:pPr>
      <w:r w:rsidRPr="00026F6D">
        <w:rPr>
          <w:b/>
        </w:rPr>
        <w:t>V kategoria</w:t>
      </w:r>
      <w:r>
        <w:t xml:space="preserve"> - </w:t>
      </w:r>
      <w:r w:rsidR="00C57791" w:rsidRPr="00026F6D">
        <w:t xml:space="preserve">Klasy  </w:t>
      </w:r>
      <w:r w:rsidR="00351511">
        <w:t>VII-VIII</w:t>
      </w:r>
      <w:r w:rsidR="00C57791" w:rsidRPr="00026F6D">
        <w:t xml:space="preserve"> (Repertuar: wiersz i proza)</w:t>
      </w:r>
    </w:p>
    <w:p w:rsidR="00C57791" w:rsidRPr="00026F6D" w:rsidRDefault="00026F6D" w:rsidP="00B75480">
      <w:pPr>
        <w:spacing w:after="0"/>
        <w:jc w:val="both"/>
      </w:pPr>
      <w:r w:rsidRPr="00026F6D">
        <w:rPr>
          <w:b/>
        </w:rPr>
        <w:t>VI kategoria</w:t>
      </w:r>
      <w:r>
        <w:t xml:space="preserve"> - </w:t>
      </w:r>
      <w:r w:rsidR="00C57791" w:rsidRPr="00026F6D">
        <w:t xml:space="preserve">Klasy szkół </w:t>
      </w:r>
      <w:r w:rsidR="00351511">
        <w:t>ponadpodstawowych</w:t>
      </w:r>
      <w:r w:rsidR="00C57791" w:rsidRPr="00026F6D">
        <w:t xml:space="preserve"> (Repertuar: wiersz i proza)</w:t>
      </w:r>
    </w:p>
    <w:p w:rsidR="00B75480" w:rsidRDefault="00B75480" w:rsidP="00C57791">
      <w:pPr>
        <w:jc w:val="both"/>
        <w:rPr>
          <w:b/>
        </w:rPr>
      </w:pPr>
    </w:p>
    <w:p w:rsidR="00C57791" w:rsidRPr="00026F6D" w:rsidRDefault="00C57791" w:rsidP="00C57791">
      <w:pPr>
        <w:jc w:val="both"/>
        <w:rPr>
          <w:b/>
        </w:rPr>
      </w:pPr>
      <w:r w:rsidRPr="00026F6D">
        <w:rPr>
          <w:b/>
        </w:rPr>
        <w:t xml:space="preserve">Łączny czas wykonania repertuaru nie może przekroczyć  5 minut. </w:t>
      </w:r>
    </w:p>
    <w:p w:rsidR="00C57791" w:rsidRDefault="00C57791" w:rsidP="00C57791">
      <w:pPr>
        <w:jc w:val="both"/>
      </w:pPr>
      <w:r>
        <w:t>Uczestnicy konkursu będą oceniani wg następujących kryteriów:</w:t>
      </w:r>
    </w:p>
    <w:p w:rsidR="00C57791" w:rsidRDefault="00C57791" w:rsidP="00C57791">
      <w:pPr>
        <w:pStyle w:val="Akapitzlist"/>
        <w:numPr>
          <w:ilvl w:val="0"/>
          <w:numId w:val="2"/>
        </w:numPr>
        <w:jc w:val="both"/>
      </w:pPr>
      <w:r>
        <w:t>Dobór repertuaru / wartości ideowe i artystyczne utworu,</w:t>
      </w:r>
    </w:p>
    <w:p w:rsidR="00C57791" w:rsidRDefault="00C57791" w:rsidP="00C57791">
      <w:pPr>
        <w:pStyle w:val="Akapitzlist"/>
        <w:numPr>
          <w:ilvl w:val="0"/>
          <w:numId w:val="2"/>
        </w:numPr>
        <w:jc w:val="both"/>
      </w:pPr>
      <w:r>
        <w:t>Wybór utworu do możliwości wykonawczych uczestnika</w:t>
      </w:r>
    </w:p>
    <w:p w:rsidR="00C57791" w:rsidRDefault="00C57791" w:rsidP="00C57791">
      <w:pPr>
        <w:pStyle w:val="Akapitzlist"/>
        <w:numPr>
          <w:ilvl w:val="0"/>
          <w:numId w:val="2"/>
        </w:numPr>
        <w:jc w:val="both"/>
      </w:pPr>
      <w:r>
        <w:t>Interpretacja utworów</w:t>
      </w:r>
    </w:p>
    <w:p w:rsidR="00C57791" w:rsidRDefault="00C57791" w:rsidP="00C57791">
      <w:pPr>
        <w:pStyle w:val="Akapitzlist"/>
        <w:numPr>
          <w:ilvl w:val="0"/>
          <w:numId w:val="2"/>
        </w:numPr>
        <w:jc w:val="both"/>
      </w:pPr>
      <w:r>
        <w:t>Kultura słowa</w:t>
      </w:r>
    </w:p>
    <w:p w:rsidR="00C57791" w:rsidRDefault="00C57791" w:rsidP="00C57791">
      <w:pPr>
        <w:pStyle w:val="Akapitzlist"/>
        <w:numPr>
          <w:ilvl w:val="0"/>
          <w:numId w:val="2"/>
        </w:numPr>
        <w:jc w:val="both"/>
      </w:pPr>
      <w:r>
        <w:t>Ogólny wraz artystyczny.</w:t>
      </w:r>
    </w:p>
    <w:p w:rsidR="00C57791" w:rsidRDefault="00C57791" w:rsidP="00E62364">
      <w:pPr>
        <w:jc w:val="both"/>
      </w:pPr>
      <w:r>
        <w:t>Koszty przejazdu na konkurs pokrywa placówka delegująca swoich uczestników wraz z opiekunami.</w:t>
      </w:r>
    </w:p>
    <w:p w:rsidR="00E62364" w:rsidRDefault="00C57791" w:rsidP="00E62364">
      <w:pPr>
        <w:spacing w:after="0"/>
        <w:ind w:firstLine="708"/>
        <w:jc w:val="both"/>
      </w:pPr>
      <w:r>
        <w:t xml:space="preserve">Karty zgłoszeniowe oraz regulamin konkursu do pobrania na stronie </w:t>
      </w:r>
      <w:hyperlink r:id="rId5" w:history="1">
        <w:r w:rsidR="00624165">
          <w:rPr>
            <w:rStyle w:val="Hipercze"/>
          </w:rPr>
          <w:t>https://gminawolin.pl/</w:t>
        </w:r>
      </w:hyperlink>
    </w:p>
    <w:p w:rsidR="00C57791" w:rsidRDefault="00C57791" w:rsidP="00E62364">
      <w:pPr>
        <w:spacing w:after="0"/>
        <w:jc w:val="both"/>
      </w:pPr>
      <w:r>
        <w:t xml:space="preserve">Zgłoszenia należy przesłać na adres </w:t>
      </w:r>
      <w:r w:rsidR="00FE4DF1">
        <w:t xml:space="preserve">Gminnego Centrum Kultury, Sportu, Turystyki i Rekreacji </w:t>
      </w:r>
      <w:r>
        <w:t xml:space="preserve"> w Wolinie pocztą tradycyjną, dostarczyć osobiście lub przesłać drogą e</w:t>
      </w:r>
      <w:r w:rsidR="00393A17">
        <w:t xml:space="preserve">lektroniczną na adres </w:t>
      </w:r>
      <w:r w:rsidR="00393A17" w:rsidRPr="00393A17">
        <w:rPr>
          <w:color w:val="0070C0"/>
        </w:rPr>
        <w:t>sekretariat.ckis@gminawolin.pl</w:t>
      </w:r>
      <w:r>
        <w:t xml:space="preserve"> </w:t>
      </w:r>
      <w:r w:rsidR="00393A17">
        <w:t xml:space="preserve">. </w:t>
      </w:r>
      <w:r>
        <w:t>Z</w:t>
      </w:r>
      <w:r w:rsidR="00FE4DF1">
        <w:t>głoszenia przyjmujemy do dnia 03.02.2020</w:t>
      </w:r>
      <w:r>
        <w:t xml:space="preserve">r. </w:t>
      </w:r>
    </w:p>
    <w:p w:rsidR="00B75480" w:rsidRDefault="00C57791" w:rsidP="0080049E">
      <w:pPr>
        <w:spacing w:before="240" w:after="0"/>
        <w:ind w:firstLine="708"/>
        <w:jc w:val="both"/>
        <w:rPr>
          <w:b/>
        </w:rPr>
      </w:pPr>
      <w:r>
        <w:t xml:space="preserve">Uczestników oceniać będzie Jury powołane przez Organizatora konkursu według wyżej wymienionych kategorii wiekowych. </w:t>
      </w:r>
      <w:r w:rsidRPr="007A2810">
        <w:rPr>
          <w:b/>
        </w:rPr>
        <w:t xml:space="preserve">Decyzją Jury trzy osoby zakwalifikują się do </w:t>
      </w:r>
      <w:r w:rsidR="004F774D">
        <w:rPr>
          <w:b/>
        </w:rPr>
        <w:t xml:space="preserve">przeglądu powiatowego Małego Konkursu Recytatorskiego </w:t>
      </w:r>
      <w:r w:rsidR="00007A88" w:rsidRPr="007A2810">
        <w:rPr>
          <w:b/>
        </w:rPr>
        <w:t>w Kamieniu Pomorskim</w:t>
      </w:r>
      <w:r w:rsidR="004F774D">
        <w:rPr>
          <w:b/>
        </w:rPr>
        <w:t xml:space="preserve"> (</w:t>
      </w:r>
      <w:r w:rsidR="00007A88" w:rsidRPr="007A2810">
        <w:rPr>
          <w:b/>
        </w:rPr>
        <w:t>n</w:t>
      </w:r>
      <w:r w:rsidR="00FE1832">
        <w:rPr>
          <w:b/>
        </w:rPr>
        <w:t xml:space="preserve">ie dotyczy kategorii wiekowej I, </w:t>
      </w:r>
      <w:r w:rsidR="00007A88" w:rsidRPr="007A2810">
        <w:rPr>
          <w:b/>
        </w:rPr>
        <w:t>II</w:t>
      </w:r>
      <w:r w:rsidR="00FE1832">
        <w:rPr>
          <w:b/>
        </w:rPr>
        <w:t>, VI</w:t>
      </w:r>
      <w:r w:rsidR="00007A88" w:rsidRPr="007A2810">
        <w:rPr>
          <w:b/>
        </w:rPr>
        <w:t>).</w:t>
      </w:r>
    </w:p>
    <w:p w:rsidR="007A2810" w:rsidRPr="007A2810" w:rsidRDefault="007A2810" w:rsidP="0080049E">
      <w:pPr>
        <w:spacing w:before="240" w:after="0"/>
        <w:ind w:firstLine="708"/>
        <w:jc w:val="both"/>
        <w:rPr>
          <w:b/>
        </w:rPr>
      </w:pPr>
      <w:r>
        <w:rPr>
          <w:b/>
        </w:rPr>
        <w:t xml:space="preserve">Do konkursu </w:t>
      </w:r>
      <w:r w:rsidR="004F774D">
        <w:rPr>
          <w:b/>
        </w:rPr>
        <w:t>powiatowego</w:t>
      </w:r>
      <w:r>
        <w:rPr>
          <w:b/>
        </w:rPr>
        <w:t xml:space="preserve"> Małego Konkursu Recytatorskiego uczestnika zgłasza jednostka patronująca (szko</w:t>
      </w:r>
      <w:r w:rsidR="00FE4DF1">
        <w:rPr>
          <w:b/>
        </w:rPr>
        <w:t>ła). Gminne Centrum kultury, Sportu, Turystyki i Rekreacji w Wolinie</w:t>
      </w:r>
      <w:r>
        <w:rPr>
          <w:b/>
        </w:rPr>
        <w:t xml:space="preserve"> dostarcza do organizatora</w:t>
      </w:r>
      <w:r w:rsidR="004F774D">
        <w:rPr>
          <w:b/>
        </w:rPr>
        <w:t xml:space="preserve"> przeglądu Protokół z przeprowadzonego konkursu.</w:t>
      </w:r>
    </w:p>
    <w:p w:rsidR="00834879" w:rsidRDefault="00834879"/>
    <w:p w:rsidR="00EB5D27" w:rsidRPr="00EB5D27" w:rsidRDefault="00EB5D2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D27">
        <w:rPr>
          <w:i/>
        </w:rPr>
        <w:t>Regu</w:t>
      </w:r>
      <w:r w:rsidR="00624165">
        <w:rPr>
          <w:i/>
        </w:rPr>
        <w:t>lamin wchodzi w życie z dniem 15.01.2020</w:t>
      </w:r>
      <w:r w:rsidRPr="00EB5D27">
        <w:rPr>
          <w:i/>
        </w:rPr>
        <w:t>r.</w:t>
      </w:r>
    </w:p>
    <w:sectPr w:rsidR="00EB5D27" w:rsidRPr="00EB5D27" w:rsidSect="0080049E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2D1"/>
    <w:multiLevelType w:val="hybridMultilevel"/>
    <w:tmpl w:val="B9186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ECC"/>
    <w:multiLevelType w:val="hybridMultilevel"/>
    <w:tmpl w:val="92926D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F1A"/>
    <w:multiLevelType w:val="hybridMultilevel"/>
    <w:tmpl w:val="D4741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0BE4"/>
    <w:multiLevelType w:val="hybridMultilevel"/>
    <w:tmpl w:val="D5129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B7E4D"/>
    <w:multiLevelType w:val="hybridMultilevel"/>
    <w:tmpl w:val="326EFF7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791"/>
    <w:rsid w:val="00007A88"/>
    <w:rsid w:val="00026F6D"/>
    <w:rsid w:val="002336C6"/>
    <w:rsid w:val="00351511"/>
    <w:rsid w:val="00393A17"/>
    <w:rsid w:val="00471BE3"/>
    <w:rsid w:val="004F774D"/>
    <w:rsid w:val="00577CD0"/>
    <w:rsid w:val="00624165"/>
    <w:rsid w:val="00781A47"/>
    <w:rsid w:val="007A2810"/>
    <w:rsid w:val="007C04FF"/>
    <w:rsid w:val="007E12EE"/>
    <w:rsid w:val="0080049E"/>
    <w:rsid w:val="00834879"/>
    <w:rsid w:val="008E7DDB"/>
    <w:rsid w:val="00A76FAF"/>
    <w:rsid w:val="00AF7776"/>
    <w:rsid w:val="00B4748B"/>
    <w:rsid w:val="00B75480"/>
    <w:rsid w:val="00C25E35"/>
    <w:rsid w:val="00C57791"/>
    <w:rsid w:val="00D664B8"/>
    <w:rsid w:val="00DC7773"/>
    <w:rsid w:val="00E62364"/>
    <w:rsid w:val="00EB5D27"/>
    <w:rsid w:val="00EE0D96"/>
    <w:rsid w:val="00FE1832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B4BB-DFF1-43AF-81E5-28A4FDD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7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4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minawol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Agnieszka</cp:lastModifiedBy>
  <cp:revision>13</cp:revision>
  <dcterms:created xsi:type="dcterms:W3CDTF">2020-01-14T13:50:00Z</dcterms:created>
  <dcterms:modified xsi:type="dcterms:W3CDTF">2020-01-29T11:46:00Z</dcterms:modified>
</cp:coreProperties>
</file>